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89" w:rsidRPr="006A5DA5" w:rsidRDefault="0075399A" w:rsidP="0075399A">
      <w:pPr>
        <w:spacing w:after="0" w:line="36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C73389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ЗАТВЕРДЖЕНО </w:t>
      </w:r>
      <w:r w:rsidR="00B701CC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</w:p>
    <w:p w:rsidR="0075331E" w:rsidRPr="006A5DA5" w:rsidRDefault="0075331E" w:rsidP="0075331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 Рішення вісімнадцятої  позачергової</w:t>
      </w:r>
    </w:p>
    <w:p w:rsidR="0075331E" w:rsidRPr="006A5DA5" w:rsidRDefault="0075331E" w:rsidP="0075331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сесії Новгород-Сіверської </w:t>
      </w:r>
    </w:p>
    <w:p w:rsidR="0075331E" w:rsidRPr="006A5DA5" w:rsidRDefault="0075331E" w:rsidP="0075331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 міської ради VIII скликання</w:t>
      </w:r>
    </w:p>
    <w:p w:rsidR="0075331E" w:rsidRPr="006A5DA5" w:rsidRDefault="0075331E" w:rsidP="0075331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 01 листопада 2022 року № 706</w:t>
      </w:r>
    </w:p>
    <w:p w:rsidR="0075331E" w:rsidRPr="006A5DA5" w:rsidRDefault="0075331E" w:rsidP="0075331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5331E" w:rsidRPr="006A5DA5" w:rsidRDefault="004914D6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5331E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77BC1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(в редакції рішення </w:t>
      </w:r>
      <w:r w:rsidR="0075331E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21-ої позачергової            </w:t>
      </w:r>
    </w:p>
    <w:p w:rsidR="004A7114" w:rsidRPr="006A5DA5" w:rsidRDefault="0075331E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677BC1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сесії Новгород-Сіверської міської </w:t>
      </w:r>
      <w:r w:rsidR="004A7114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</w:p>
    <w:p w:rsidR="00677BC1" w:rsidRPr="006A5DA5" w:rsidRDefault="0075331E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677BC1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ради VIIІ скликання </w:t>
      </w:r>
      <w:r w:rsidR="00677BC1" w:rsidRPr="006A5DA5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677BC1" w:rsidRPr="006A5DA5"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 w:rsidR="0083596E" w:rsidRPr="006A5DA5" w:rsidRDefault="009C5789" w:rsidP="0083596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677BC1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27</w:t>
      </w:r>
      <w:r w:rsidR="00677BC1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5331E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січня </w:t>
      </w:r>
      <w:r w:rsidR="00677BC1" w:rsidRPr="006A5DA5">
        <w:rPr>
          <w:rFonts w:ascii="Times New Roman" w:hAnsi="Times New Roman"/>
          <w:color w:val="000000"/>
          <w:sz w:val="24"/>
          <w:szCs w:val="24"/>
          <w:lang w:val="uk-UA"/>
        </w:rPr>
        <w:t>202</w:t>
      </w:r>
      <w:r w:rsidR="0075331E" w:rsidRPr="006A5DA5"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677BC1" w:rsidRPr="006A5DA5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771</w:t>
      </w:r>
      <w:r w:rsidR="00677BC1" w:rsidRPr="006A5DA5"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:rsidR="00C73389" w:rsidRPr="006A5DA5" w:rsidRDefault="00677BC1" w:rsidP="0083596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A5DA5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2"/>
        <w:gridCol w:w="4685"/>
      </w:tblGrid>
      <w:tr w:rsidR="00786FE1" w:rsidRPr="006A5DA5" w:rsidTr="00AE1589">
        <w:trPr>
          <w:trHeight w:val="2302"/>
        </w:trPr>
        <w:tc>
          <w:tcPr>
            <w:tcW w:w="4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FE1" w:rsidRPr="006A5DA5" w:rsidRDefault="00786FE1" w:rsidP="00AE1589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1934"/>
            <w:bookmarkEnd w:id="0"/>
            <w:r w:rsidRPr="006A5D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РОЗГЛЯНУТО</w:t>
            </w:r>
          </w:p>
          <w:p w:rsidR="00786FE1" w:rsidRPr="006A5DA5" w:rsidRDefault="00786FE1" w:rsidP="00AE1589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економіки міської ради</w:t>
            </w:r>
          </w:p>
          <w:p w:rsidR="00786FE1" w:rsidRPr="006A5DA5" w:rsidRDefault="00786FE1" w:rsidP="00AE1589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Начальник відділу</w:t>
            </w: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</w:t>
            </w:r>
          </w:p>
          <w:p w:rsidR="00786FE1" w:rsidRPr="006A5DA5" w:rsidRDefault="00786FE1" w:rsidP="00AE1589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86FE1" w:rsidRPr="006A5DA5" w:rsidRDefault="00786FE1" w:rsidP="00AE1589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</w:t>
            </w: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І. Пузирей</w:t>
            </w: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6A5DA5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(найменування уповноваженого органу, </w:t>
            </w:r>
          </w:p>
          <w:p w:rsidR="00786FE1" w:rsidRPr="006A5DA5" w:rsidRDefault="00786FE1" w:rsidP="00AE1589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який розглянув фінансовий план)</w:t>
            </w:r>
          </w:p>
          <w:p w:rsidR="00786FE1" w:rsidRPr="006A5DA5" w:rsidRDefault="00786FE1" w:rsidP="00AE1589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1" w:name="1935"/>
            <w:bookmarkEnd w:id="1"/>
          </w:p>
          <w:p w:rsidR="00786FE1" w:rsidRPr="006A5DA5" w:rsidRDefault="00786FE1" w:rsidP="00AE1589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6FE1" w:rsidRPr="006A5DA5" w:rsidRDefault="00786FE1" w:rsidP="00AE1589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bookmarkStart w:id="2" w:name="1942"/>
            <w:bookmarkStart w:id="3" w:name="1941"/>
            <w:bookmarkStart w:id="4" w:name="1940"/>
            <w:bookmarkStart w:id="5" w:name="1938"/>
            <w:bookmarkStart w:id="6" w:name="1936"/>
            <w:bookmarkEnd w:id="2"/>
            <w:bookmarkEnd w:id="3"/>
            <w:bookmarkEnd w:id="4"/>
            <w:bookmarkEnd w:id="5"/>
            <w:bookmarkEnd w:id="6"/>
            <w:r w:rsidRPr="006A5D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ПОГОДЖЕНО</w:t>
            </w:r>
          </w:p>
          <w:p w:rsidR="00786FE1" w:rsidRPr="006A5DA5" w:rsidRDefault="00786FE1" w:rsidP="00AE1589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Заступник міського голови з питань діяльності виконавчих органів міської ради</w:t>
            </w: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</w:t>
            </w:r>
            <w:r w:rsidRPr="006A5D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С. Йожиков</w:t>
            </w: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7" w:name="1943"/>
            <w:bookmarkEnd w:id="7"/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М. П.</w:t>
            </w:r>
          </w:p>
        </w:tc>
      </w:tr>
    </w:tbl>
    <w:p w:rsidR="00786FE1" w:rsidRPr="006A5DA5" w:rsidRDefault="00786FE1" w:rsidP="00786FE1">
      <w:pPr>
        <w:spacing w:after="0"/>
        <w:rPr>
          <w:vanish/>
          <w:lang w:val="uk-UA"/>
        </w:rPr>
      </w:pPr>
    </w:p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596"/>
      </w:tblGrid>
      <w:tr w:rsidR="00786FE1" w:rsidRPr="006A5DA5" w:rsidTr="00AE1589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786FE1" w:rsidRPr="006A5DA5" w:rsidTr="00AE1589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2023</w:t>
            </w:r>
          </w:p>
        </w:tc>
      </w:tr>
      <w:tr w:rsidR="00786FE1" w:rsidRPr="006A5DA5" w:rsidTr="00AE1589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Підприємство: </w:t>
            </w: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Комунальне підприємство «Добробут» територіальної громади м. Новгород-Сіверський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38049207</w:t>
            </w:r>
          </w:p>
        </w:tc>
      </w:tr>
      <w:tr w:rsidR="00786FE1" w:rsidRPr="006A5DA5" w:rsidTr="00AE1589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Орган управління: </w:t>
            </w: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Новгород-Сіверська міська рада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</w:tr>
      <w:tr w:rsidR="00786FE1" w:rsidRPr="006A5DA5" w:rsidTr="00AE1589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Галузь: </w:t>
            </w: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7410500000</w:t>
            </w:r>
          </w:p>
        </w:tc>
      </w:tr>
      <w:tr w:rsidR="00786FE1" w:rsidRPr="006A5DA5" w:rsidTr="00AE1589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Вид економічної діяльності: </w:t>
            </w: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68.20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68.20</w:t>
            </w:r>
          </w:p>
        </w:tc>
      </w:tr>
      <w:tr w:rsidR="00786FE1" w:rsidRPr="006A5DA5" w:rsidTr="00AE1589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Місцезнаходження</w:t>
            </w: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: Чернігівська обл., м. Новгород-Сіверський,  вул. Губернська,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86FE1" w:rsidRPr="006A5DA5" w:rsidTr="00AE1589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Телефон:</w:t>
            </w: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86FE1" w:rsidRPr="009C5789" w:rsidTr="00AE1589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Прізвище та ініціали керівника: </w:t>
            </w: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Денисенко О.Г.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786FE1" w:rsidRPr="006A5DA5" w:rsidRDefault="00786FE1" w:rsidP="00786FE1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786FE1" w:rsidRPr="006A5DA5" w:rsidRDefault="00786FE1" w:rsidP="00786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  <w:r w:rsidRPr="006A5DA5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ФІНАНСОВИЙ ПЛАН ПІДПРИЄМСТВА НА 2023 РІК</w:t>
      </w:r>
      <w:r w:rsidRPr="006A5DA5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br/>
      </w:r>
      <w:bookmarkStart w:id="8" w:name="1948"/>
      <w:bookmarkEnd w:id="8"/>
      <w:r w:rsidRPr="006A5DA5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Основні фінансові показники</w:t>
      </w:r>
    </w:p>
    <w:p w:rsidR="00786FE1" w:rsidRPr="006A5DA5" w:rsidRDefault="00786FE1" w:rsidP="00786FE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uk-UA" w:eastAsia="ru-RU"/>
        </w:rPr>
      </w:pPr>
      <w:r w:rsidRPr="006A5DA5">
        <w:rPr>
          <w:rFonts w:ascii="Times New Roman" w:eastAsia="Times New Roman" w:hAnsi="Times New Roman"/>
          <w:lang w:val="uk-UA" w:eastAsia="ru-RU"/>
        </w:rPr>
        <w:t xml:space="preserve">Одиниці виміру: </w:t>
      </w:r>
      <w:r w:rsidR="00AE1589" w:rsidRPr="006A5DA5">
        <w:rPr>
          <w:rFonts w:ascii="Times New Roman" w:eastAsia="Times New Roman" w:hAnsi="Times New Roman"/>
          <w:lang w:val="uk-UA" w:eastAsia="ru-RU"/>
        </w:rPr>
        <w:t xml:space="preserve">тисяч </w:t>
      </w:r>
      <w:r w:rsidRPr="006A5DA5">
        <w:rPr>
          <w:rFonts w:ascii="Times New Roman" w:eastAsia="Times New Roman" w:hAnsi="Times New Roman"/>
          <w:lang w:val="uk-UA" w:eastAsia="ru-RU"/>
        </w:rPr>
        <w:t>гривень</w:t>
      </w:r>
    </w:p>
    <w:p w:rsidR="00786FE1" w:rsidRPr="006A5DA5" w:rsidRDefault="00786FE1" w:rsidP="00786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val="uk-UA" w:eastAsia="ru-RU"/>
        </w:rPr>
      </w:pPr>
    </w:p>
    <w:tbl>
      <w:tblPr>
        <w:tblW w:w="10632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425"/>
        <w:gridCol w:w="993"/>
        <w:gridCol w:w="992"/>
        <w:gridCol w:w="992"/>
        <w:gridCol w:w="851"/>
        <w:gridCol w:w="850"/>
        <w:gridCol w:w="851"/>
        <w:gridCol w:w="850"/>
      </w:tblGrid>
      <w:tr w:rsidR="0075331E" w:rsidRPr="009C5789" w:rsidTr="00AE1589">
        <w:tc>
          <w:tcPr>
            <w:tcW w:w="382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 </w:t>
            </w:r>
          </w:p>
        </w:tc>
        <w:tc>
          <w:tcPr>
            <w:tcW w:w="42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Плановий рік (усього)</w:t>
            </w:r>
          </w:p>
        </w:tc>
        <w:tc>
          <w:tcPr>
            <w:tcW w:w="340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75331E" w:rsidRPr="006A5DA5" w:rsidTr="00AE1589">
        <w:trPr>
          <w:trHeight w:val="1164"/>
        </w:trPr>
        <w:tc>
          <w:tcPr>
            <w:tcW w:w="3828" w:type="dxa"/>
            <w:vMerge/>
            <w:shd w:val="clear" w:color="auto" w:fill="FFFFFF"/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IV</w:t>
            </w:r>
          </w:p>
        </w:tc>
      </w:tr>
      <w:tr w:rsidR="0075331E" w:rsidRPr="006A5DA5" w:rsidTr="00AE1589">
        <w:trPr>
          <w:trHeight w:val="228"/>
        </w:trPr>
        <w:tc>
          <w:tcPr>
            <w:tcW w:w="382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99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</w:tr>
      <w:tr w:rsidR="0075331E" w:rsidRPr="006A5DA5" w:rsidTr="00AE1589"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І. Формування прибутку підприємства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Доходи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rPr>
          <w:trHeight w:val="565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2089</w:t>
            </w:r>
            <w:r w:rsidR="00AE1589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,92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2965</w:t>
            </w:r>
            <w:r w:rsidR="00AE1589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,22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2917</w:t>
            </w:r>
            <w:r w:rsidR="00F8682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,82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750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710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700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757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,82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lastRenderedPageBreak/>
              <w:t>в т.ч.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011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Податок на додану вартість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348</w:t>
            </w:r>
            <w:r w:rsidR="00AE1589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494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486</w:t>
            </w:r>
            <w:r w:rsidR="00F8682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125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118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116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126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,30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Інші вирахування з доходу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040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AE1589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1741,60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2471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2431</w:t>
            </w:r>
            <w:r w:rsidR="00F8682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,51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625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4B46" w:rsidRPr="006A5DA5" w:rsidRDefault="00004B46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  <w:p w:rsidR="00004B46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591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4B46" w:rsidRPr="006A5DA5" w:rsidRDefault="00004B46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583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4B46" w:rsidRPr="006A5DA5" w:rsidRDefault="00004B46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631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,51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Інші операційні доходи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дохід від операційної оренди активів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одержані гранти та субсидії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Дохід від участі в капіталі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F86825">
        <w:trPr>
          <w:trHeight w:val="451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Інші фінансові доходи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Інші доходи -</w:t>
            </w:r>
            <w:r w:rsidR="006A5DA5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6A5DA5">
              <w:rPr>
                <w:rFonts w:ascii="Times New Roman" w:hAnsi="Times New Roman"/>
                <w:lang w:val="uk-UA"/>
              </w:rPr>
              <w:t>фінансова підтримка з місцевого бюджету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506</w:t>
            </w:r>
            <w:r w:rsidR="00AE1589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800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1880</w:t>
            </w:r>
            <w:r w:rsidR="00F8682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845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295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295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445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дохід від реалізації фінансових інвестицій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дохід від безоплатно одержаних активів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rPr>
          <w:trHeight w:val="332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Усього доходів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090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2247</w:t>
            </w:r>
            <w:r w:rsidR="00AE1589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3271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4311</w:t>
            </w:r>
            <w:r w:rsidR="00F8682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,51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1470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6A5DA5" w:rsidRDefault="00004B46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886,67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878</w:t>
            </w:r>
            <w:r w:rsidR="00004B4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4B46" w:rsidRPr="006A5DA5" w:rsidRDefault="00004B46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1076</w:t>
            </w:r>
            <w:r w:rsidR="00004B46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,51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1917</w:t>
            </w:r>
            <w:r w:rsidR="00AE1589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2502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6A5DA5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3760</w:t>
            </w:r>
            <w:r w:rsidR="00F86825" w:rsidRPr="006A5DA5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,92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6A5DA5">
              <w:rPr>
                <w:rFonts w:ascii="Times New Roman" w:hAnsi="Times New Roman"/>
                <w:sz w:val="19"/>
                <w:szCs w:val="19"/>
                <w:lang w:val="uk-UA"/>
              </w:rPr>
              <w:t>1200</w:t>
            </w:r>
            <w:r w:rsidR="00004B46" w:rsidRPr="006A5DA5">
              <w:rPr>
                <w:rFonts w:ascii="Times New Roman" w:hAnsi="Times New Roman"/>
                <w:sz w:val="19"/>
                <w:szCs w:val="19"/>
                <w:lang w:val="uk-UA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6A5DA5">
              <w:rPr>
                <w:rFonts w:ascii="Times New Roman" w:hAnsi="Times New Roman"/>
                <w:sz w:val="19"/>
                <w:szCs w:val="19"/>
                <w:lang w:val="uk-UA"/>
              </w:rPr>
              <w:t>850</w:t>
            </w:r>
            <w:r w:rsidR="00004B46" w:rsidRPr="006A5DA5">
              <w:rPr>
                <w:rFonts w:ascii="Times New Roman" w:hAnsi="Times New Roman"/>
                <w:sz w:val="19"/>
                <w:szCs w:val="19"/>
                <w:lang w:val="uk-UA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6A5DA5">
              <w:rPr>
                <w:rFonts w:ascii="Times New Roman" w:hAnsi="Times New Roman"/>
                <w:sz w:val="19"/>
                <w:szCs w:val="19"/>
                <w:lang w:val="uk-UA"/>
              </w:rPr>
              <w:t>900</w:t>
            </w:r>
            <w:r w:rsidR="00004B46" w:rsidRPr="006A5DA5">
              <w:rPr>
                <w:rFonts w:ascii="Times New Roman" w:hAnsi="Times New Roman"/>
                <w:sz w:val="19"/>
                <w:szCs w:val="19"/>
                <w:lang w:val="uk-UA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6A5DA5">
              <w:rPr>
                <w:rFonts w:ascii="Times New Roman" w:hAnsi="Times New Roman"/>
                <w:sz w:val="19"/>
                <w:szCs w:val="19"/>
                <w:lang w:val="uk-UA"/>
              </w:rPr>
              <w:t>810</w:t>
            </w:r>
            <w:r w:rsidR="00DE3365" w:rsidRPr="006A5DA5">
              <w:rPr>
                <w:rFonts w:ascii="Times New Roman" w:hAnsi="Times New Roman"/>
                <w:sz w:val="19"/>
                <w:szCs w:val="19"/>
                <w:lang w:val="uk-UA"/>
              </w:rPr>
              <w:t>,92</w:t>
            </w:r>
          </w:p>
        </w:tc>
      </w:tr>
      <w:tr w:rsidR="0075331E" w:rsidRPr="006A5DA5" w:rsidTr="00AE1589">
        <w:trPr>
          <w:trHeight w:val="97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Адміністративні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482</w:t>
            </w:r>
            <w:r w:rsidR="00AE1589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515</w:t>
            </w:r>
            <w:r w:rsidR="00F8682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,45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531</w:t>
            </w:r>
            <w:r w:rsidR="00F8682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,31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122</w:t>
            </w:r>
            <w:r w:rsidR="00DE336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,61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138</w:t>
            </w:r>
            <w:r w:rsidR="00DE336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,96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147</w:t>
            </w:r>
            <w:r w:rsidR="00DE336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,13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122</w:t>
            </w:r>
            <w:r w:rsidR="00DE336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,61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Витрати на збут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Інші операційні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Фінансові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Витрати від участі в капіталі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Інші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</w:t>
            </w:r>
            <w:r w:rsidR="00F8682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Усього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2399</w:t>
            </w:r>
            <w:r w:rsidR="00AE1589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3217</w:t>
            </w:r>
            <w:r w:rsidR="00F8682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,47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4292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,23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1322</w:t>
            </w:r>
            <w:r w:rsidR="00DE336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988</w:t>
            </w:r>
            <w:r w:rsidR="00DE336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,96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1047</w:t>
            </w:r>
            <w:r w:rsidR="00DE336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,13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933</w:t>
            </w:r>
            <w:r w:rsidR="00DE336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,53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Фінансові результати діяльності:</w:t>
            </w: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Валовий прибуток (збиток):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-175</w:t>
            </w:r>
            <w:r w:rsidR="00B87A3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  <w:r w:rsidR="00F8682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31,01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-1329</w:t>
            </w:r>
            <w:r w:rsidR="00942F1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,41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-375</w:t>
            </w:r>
            <w:r w:rsidR="00DE336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-358</w:t>
            </w:r>
            <w:r w:rsidR="00DE336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-416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-179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,41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175</w:t>
            </w:r>
            <w:r w:rsidR="00B87A36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31</w:t>
            </w:r>
            <w:r w:rsidR="00F8682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1329</w:t>
            </w:r>
            <w:r w:rsidR="00942F15" w:rsidRPr="006A5DA5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,41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375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358</w:t>
            </w:r>
            <w:r w:rsidR="00DE336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416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179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,41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Фінансові результати від операційної діяльності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-152</w:t>
            </w:r>
            <w:r w:rsidR="00B87A3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</w:t>
            </w:r>
            <w:r w:rsidR="00F8682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,54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19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147</w:t>
            </w:r>
            <w:r w:rsidR="00DE336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-102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,29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-168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142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,98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</w:t>
            </w:r>
            <w:r w:rsidR="00F8682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,54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19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147</w:t>
            </w:r>
            <w:r w:rsidR="00DE336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,39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102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,29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-168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142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,98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152</w:t>
            </w:r>
            <w:r w:rsidR="00B87A3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-152</w:t>
            </w:r>
            <w:r w:rsidR="00B87A3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</w:t>
            </w:r>
            <w:r w:rsidR="00F8682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,54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19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147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,39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-102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,29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-168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42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,98</w:t>
            </w: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</w:t>
            </w:r>
            <w:r w:rsidR="00F8682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,54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942F15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19,30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147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,39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-102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,29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-168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142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,98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152</w:t>
            </w:r>
            <w:r w:rsidR="00B87A3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Податок на 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  <w:r w:rsidR="00F8682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26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,53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-18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,41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-30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,38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DE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,73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Чистий: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43</w:t>
            </w:r>
            <w:r w:rsidR="00F86825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,90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15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05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120</w:t>
            </w:r>
            <w:r w:rsidR="00DE3365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</w:t>
            </w:r>
            <w:r w:rsidR="00F05864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05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-83</w:t>
            </w:r>
            <w:r w:rsidR="00F05864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,88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05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-138</w:t>
            </w:r>
            <w:r w:rsidR="00F05864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,41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05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bookmarkStart w:id="9" w:name="_GoBack"/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117</w:t>
            </w:r>
            <w:r w:rsidR="00F05864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,25</w:t>
            </w:r>
            <w:bookmarkEnd w:id="9"/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Відрахування частини прибутку до бюджету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75331E" w:rsidRPr="009C5789" w:rsidTr="00AE1589">
        <w:trPr>
          <w:trHeight w:val="326"/>
        </w:trPr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II. Елементи операційних витрат (разом)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Матеріальні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2721</w:t>
            </w:r>
            <w:r w:rsidR="00B87A3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270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260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Витрати на оплату праці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1334</w:t>
            </w:r>
            <w:r w:rsidR="00B87A3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,52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1571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1518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,22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360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370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400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388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,22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2870</w:t>
            </w:r>
            <w:r w:rsidR="00B87A3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,53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345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,77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334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79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,20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81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,40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88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,41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Амортизація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2204</w:t>
            </w:r>
            <w:r w:rsidR="00B87A3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230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300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lastRenderedPageBreak/>
              <w:t>Інші операційні витрати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506</w:t>
            </w:r>
            <w:r w:rsidR="00B87A3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800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1880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845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445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</w:tr>
      <w:tr w:rsidR="0075331E" w:rsidRPr="006A5DA5" w:rsidTr="00AE1589">
        <w:trPr>
          <w:trHeight w:val="60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Разом (сума рядків з 240 по 280):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290</w:t>
            </w: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2399</w:t>
            </w:r>
            <w:r w:rsidR="00B87A3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3217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,47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4292</w:t>
            </w:r>
            <w:r w:rsidR="00942F15"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,23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1424</w:t>
            </w:r>
            <w:r w:rsidR="00004B46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,20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886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,40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923</w:t>
            </w:r>
            <w:r w:rsidR="00004B46"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00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105</w:t>
            </w:r>
            <w:r w:rsidR="00004B46" w:rsidRPr="006A5DA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,86</w:t>
            </w:r>
          </w:p>
        </w:tc>
      </w:tr>
      <w:tr w:rsidR="0075331E" w:rsidRPr="006A5DA5" w:rsidTr="00AE1589"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75331E" w:rsidRPr="006A5DA5" w:rsidTr="00AE1589">
        <w:trPr>
          <w:trHeight w:val="1049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податок на прибуток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3</w:t>
            </w:r>
            <w:r w:rsidR="00942F1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26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,53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-18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,41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-30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25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,77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B87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348</w:t>
            </w:r>
            <w:r w:rsidR="00B87A36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476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,59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486</w:t>
            </w:r>
            <w:r w:rsidR="00942F1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125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118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116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126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,30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Інші податки, у тому числі</w:t>
            </w: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(розшифрувати):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304/1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інші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304/2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Погашення податкової заборгованості,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 xml:space="preserve">погашення </w:t>
            </w:r>
            <w:proofErr w:type="spellStart"/>
            <w:r w:rsidRPr="006A5DA5">
              <w:rPr>
                <w:rFonts w:ascii="Times New Roman" w:eastAsia="Times New Roman" w:hAnsi="Times New Roman"/>
                <w:lang w:val="uk-UA" w:eastAsia="ru-RU"/>
              </w:rPr>
              <w:t>реструктуризованих</w:t>
            </w:r>
            <w:proofErr w:type="spellEnd"/>
            <w:r w:rsidRPr="006A5DA5">
              <w:rPr>
                <w:rFonts w:ascii="Times New Roman" w:eastAsia="Times New Roman" w:hAnsi="Times New Roman"/>
                <w:lang w:val="uk-UA" w:eastAsia="ru-RU"/>
              </w:rPr>
              <w:t xml:space="preserve"> та</w:t>
            </w:r>
          </w:p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до державних цільових фондів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неустойки (штрафи, пені)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Внески до державних цільових фондів,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F86825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328,00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395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,78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454</w:t>
            </w:r>
            <w:r w:rsidR="00942F1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,74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123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,56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126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,76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105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99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,41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287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345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,78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394</w:t>
            </w:r>
            <w:r w:rsidR="00942F1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,74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109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,56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111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,76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88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85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,41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інші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Інші обов’язкові платежі, у тому числі: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місцеві податки та збори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18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інші платежі (розшифрувати)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332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F86825" w:rsidP="00F86825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41,00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60</w:t>
            </w:r>
            <w:r w:rsidR="00942F1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14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15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17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14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</w:tr>
      <w:tr w:rsidR="0075331E" w:rsidRPr="009C5789" w:rsidTr="00AE1589"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18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IV. Капітальні інвестиції протягом року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Капітальне будівництво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200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200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Придбання (створення) нематеріальних активів,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Погашення отриманих на капітальні інвестиції позик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 xml:space="preserve">Модернізація, модифікація, дообладнання, реконструкція, інші види </w:t>
            </w:r>
            <w:r w:rsidRPr="006A5DA5">
              <w:rPr>
                <w:rFonts w:ascii="Times New Roman" w:eastAsia="Times New Roman" w:hAnsi="Times New Roman"/>
                <w:lang w:val="uk-UA" w:eastAsia="ru-RU"/>
              </w:rPr>
              <w:lastRenderedPageBreak/>
              <w:t>поліпшення необоротних активів,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380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390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391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10632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V. Додаткова інформація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Чисельність працівників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</w:tr>
      <w:tr w:rsidR="0075331E" w:rsidRPr="006A5DA5" w:rsidTr="00AE1589">
        <w:trPr>
          <w:trHeight w:val="322"/>
        </w:trPr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Первісна вартість основних засобів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410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2768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,94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F86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2768</w:t>
            </w:r>
            <w:r w:rsidR="00F8682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,94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2968</w:t>
            </w:r>
            <w:r w:rsidR="00942F15" w:rsidRPr="006A5DA5"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,94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989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989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989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94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989</w:t>
            </w:r>
            <w:r w:rsidR="00942F15" w:rsidRPr="006A5DA5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,65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Податкова заборгованість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420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5331E" w:rsidRPr="006A5DA5" w:rsidTr="00AE1589">
        <w:tc>
          <w:tcPr>
            <w:tcW w:w="3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lang w:val="uk-UA"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430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A5DA5" w:rsidRDefault="00786FE1" w:rsidP="00AE15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6A5DA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</w:tbl>
    <w:p w:rsidR="00786FE1" w:rsidRPr="006A5DA5" w:rsidRDefault="00786FE1" w:rsidP="00786FE1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</w:p>
    <w:p w:rsidR="00786FE1" w:rsidRPr="006A5DA5" w:rsidRDefault="00786FE1" w:rsidP="00786FE1">
      <w:pPr>
        <w:shd w:val="clear" w:color="auto" w:fill="FFFFFF"/>
        <w:spacing w:after="180" w:line="240" w:lineRule="auto"/>
        <w:rPr>
          <w:rFonts w:ascii="Times New Roman" w:eastAsia="Times New Roman" w:hAnsi="Times New Roman"/>
          <w:bCs/>
          <w:sz w:val="27"/>
          <w:szCs w:val="27"/>
          <w:lang w:val="uk-UA" w:eastAsia="ru-RU"/>
        </w:rPr>
      </w:pPr>
      <w:r w:rsidRPr="006A5DA5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>Директор</w:t>
      </w:r>
      <w:r w:rsidRPr="006A5DA5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ab/>
        <w:t>О. Денисенко</w:t>
      </w:r>
    </w:p>
    <w:p w:rsidR="004A7114" w:rsidRPr="006A5DA5" w:rsidRDefault="004A7114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7"/>
          <w:lang w:val="uk-UA" w:eastAsia="ru-RU"/>
        </w:rPr>
      </w:pPr>
    </w:p>
    <w:p w:rsidR="006D516C" w:rsidRPr="006A5DA5" w:rsidRDefault="004A7114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7"/>
          <w:lang w:val="uk-UA" w:eastAsia="ru-RU"/>
        </w:rPr>
      </w:pPr>
      <w:r w:rsidRPr="006A5DA5">
        <w:rPr>
          <w:rFonts w:ascii="Times New Roman" w:eastAsia="Times New Roman" w:hAnsi="Times New Roman"/>
          <w:sz w:val="28"/>
          <w:szCs w:val="27"/>
          <w:lang w:val="uk-UA" w:eastAsia="ru-RU"/>
        </w:rPr>
        <w:t>Секретар міської ради</w:t>
      </w:r>
      <w:r w:rsidRPr="006A5DA5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6A5DA5">
        <w:rPr>
          <w:rFonts w:ascii="Times New Roman" w:eastAsia="Times New Roman" w:hAnsi="Times New Roman"/>
          <w:sz w:val="28"/>
          <w:szCs w:val="27"/>
          <w:lang w:val="uk-UA" w:eastAsia="ru-RU"/>
        </w:rPr>
        <w:tab/>
        <w:t>Ю. Лакоза</w:t>
      </w:r>
    </w:p>
    <w:p w:rsidR="006D516C" w:rsidRPr="006A5DA5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6A5DA5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6A5DA5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6A5DA5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6A5DA5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E94276" w:rsidRPr="006A5DA5" w:rsidRDefault="00E94276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6A5DA5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6A5DA5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6A5DA5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6A5DA5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6A5DA5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6A5DA5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6A5DA5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8040A5" w:rsidRPr="006A5DA5" w:rsidRDefault="008040A5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040A5" w:rsidRPr="006A5DA5" w:rsidRDefault="008040A5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040A5" w:rsidRPr="006A5DA5" w:rsidRDefault="008040A5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914D6" w:rsidRPr="006A5DA5" w:rsidRDefault="004914D6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3596E" w:rsidRPr="006A5DA5" w:rsidRDefault="0083596E" w:rsidP="00E60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sectPr w:rsidR="0083596E" w:rsidRPr="006A5DA5" w:rsidSect="0083596E">
      <w:pgSz w:w="12240" w:h="15840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6018C"/>
    <w:multiLevelType w:val="hybridMultilevel"/>
    <w:tmpl w:val="A7AE5808"/>
    <w:lvl w:ilvl="0" w:tplc="97400B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0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43"/>
  </w:num>
  <w:num w:numId="14">
    <w:abstractNumId w:val="36"/>
  </w:num>
  <w:num w:numId="15">
    <w:abstractNumId w:val="41"/>
  </w:num>
  <w:num w:numId="16">
    <w:abstractNumId w:val="39"/>
  </w:num>
  <w:num w:numId="17">
    <w:abstractNumId w:val="1"/>
  </w:num>
  <w:num w:numId="18">
    <w:abstractNumId w:val="31"/>
  </w:num>
  <w:num w:numId="19">
    <w:abstractNumId w:val="29"/>
  </w:num>
  <w:num w:numId="20">
    <w:abstractNumId w:val="14"/>
  </w:num>
  <w:num w:numId="21">
    <w:abstractNumId w:val="12"/>
  </w:num>
  <w:num w:numId="22">
    <w:abstractNumId w:val="11"/>
  </w:num>
  <w:num w:numId="23">
    <w:abstractNumId w:val="10"/>
  </w:num>
  <w:num w:numId="24">
    <w:abstractNumId w:val="13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40"/>
  </w:num>
  <w:num w:numId="30">
    <w:abstractNumId w:val="49"/>
  </w:num>
  <w:num w:numId="31">
    <w:abstractNumId w:val="16"/>
  </w:num>
  <w:num w:numId="32">
    <w:abstractNumId w:val="42"/>
  </w:num>
  <w:num w:numId="33">
    <w:abstractNumId w:val="45"/>
  </w:num>
  <w:num w:numId="34">
    <w:abstractNumId w:val="35"/>
  </w:num>
  <w:num w:numId="35">
    <w:abstractNumId w:val="15"/>
  </w:num>
  <w:num w:numId="36">
    <w:abstractNumId w:val="48"/>
  </w:num>
  <w:num w:numId="37">
    <w:abstractNumId w:val="46"/>
  </w:num>
  <w:num w:numId="38">
    <w:abstractNumId w:val="22"/>
  </w:num>
  <w:num w:numId="39">
    <w:abstractNumId w:val="23"/>
  </w:num>
  <w:num w:numId="40">
    <w:abstractNumId w:val="28"/>
  </w:num>
  <w:num w:numId="41">
    <w:abstractNumId w:val="9"/>
  </w:num>
  <w:num w:numId="42">
    <w:abstractNumId w:val="19"/>
  </w:num>
  <w:num w:numId="43">
    <w:abstractNumId w:val="44"/>
  </w:num>
  <w:num w:numId="44">
    <w:abstractNumId w:val="32"/>
  </w:num>
  <w:num w:numId="45">
    <w:abstractNumId w:val="33"/>
  </w:num>
  <w:num w:numId="46">
    <w:abstractNumId w:val="47"/>
  </w:num>
  <w:num w:numId="47">
    <w:abstractNumId w:val="34"/>
  </w:num>
  <w:num w:numId="48">
    <w:abstractNumId w:val="17"/>
  </w:num>
  <w:num w:numId="49">
    <w:abstractNumId w:val="20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E04B8"/>
    <w:rsid w:val="00004B46"/>
    <w:rsid w:val="0002670D"/>
    <w:rsid w:val="00067C43"/>
    <w:rsid w:val="000904B4"/>
    <w:rsid w:val="000C1F17"/>
    <w:rsid w:val="000C4ABB"/>
    <w:rsid w:val="00187360"/>
    <w:rsid w:val="001A0522"/>
    <w:rsid w:val="001C54D4"/>
    <w:rsid w:val="00213B8D"/>
    <w:rsid w:val="0028047C"/>
    <w:rsid w:val="003273D2"/>
    <w:rsid w:val="003864AC"/>
    <w:rsid w:val="004914D6"/>
    <w:rsid w:val="004972CD"/>
    <w:rsid w:val="004A5391"/>
    <w:rsid w:val="004A53DC"/>
    <w:rsid w:val="004A7114"/>
    <w:rsid w:val="004E21CA"/>
    <w:rsid w:val="004E5DB9"/>
    <w:rsid w:val="00565AAA"/>
    <w:rsid w:val="006251E7"/>
    <w:rsid w:val="00677BC1"/>
    <w:rsid w:val="006A5DA5"/>
    <w:rsid w:val="006D516C"/>
    <w:rsid w:val="006E04B8"/>
    <w:rsid w:val="00701BF6"/>
    <w:rsid w:val="00711682"/>
    <w:rsid w:val="007519E2"/>
    <w:rsid w:val="0075331E"/>
    <w:rsid w:val="00753776"/>
    <w:rsid w:val="0075399A"/>
    <w:rsid w:val="00777FAA"/>
    <w:rsid w:val="00786FE1"/>
    <w:rsid w:val="007A0914"/>
    <w:rsid w:val="007F4545"/>
    <w:rsid w:val="008040A5"/>
    <w:rsid w:val="0083596E"/>
    <w:rsid w:val="00837B0F"/>
    <w:rsid w:val="00862D18"/>
    <w:rsid w:val="008A0D7C"/>
    <w:rsid w:val="008B4D17"/>
    <w:rsid w:val="008B78C4"/>
    <w:rsid w:val="00911935"/>
    <w:rsid w:val="00941026"/>
    <w:rsid w:val="00942F15"/>
    <w:rsid w:val="0096347D"/>
    <w:rsid w:val="00977B89"/>
    <w:rsid w:val="00995EF8"/>
    <w:rsid w:val="009C5789"/>
    <w:rsid w:val="00A10C48"/>
    <w:rsid w:val="00A2703B"/>
    <w:rsid w:val="00AA0C31"/>
    <w:rsid w:val="00AE1589"/>
    <w:rsid w:val="00AE376A"/>
    <w:rsid w:val="00B6712E"/>
    <w:rsid w:val="00B701CC"/>
    <w:rsid w:val="00B7103A"/>
    <w:rsid w:val="00B71DD4"/>
    <w:rsid w:val="00B72061"/>
    <w:rsid w:val="00B87A36"/>
    <w:rsid w:val="00BA28C3"/>
    <w:rsid w:val="00BE3626"/>
    <w:rsid w:val="00C23183"/>
    <w:rsid w:val="00C372C3"/>
    <w:rsid w:val="00C60974"/>
    <w:rsid w:val="00C73389"/>
    <w:rsid w:val="00CB1AE5"/>
    <w:rsid w:val="00CD5AAD"/>
    <w:rsid w:val="00D25FCB"/>
    <w:rsid w:val="00DD4122"/>
    <w:rsid w:val="00DE3365"/>
    <w:rsid w:val="00E6052E"/>
    <w:rsid w:val="00E94276"/>
    <w:rsid w:val="00E96CF5"/>
    <w:rsid w:val="00F05864"/>
    <w:rsid w:val="00F74A0C"/>
    <w:rsid w:val="00F86825"/>
    <w:rsid w:val="00FD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B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270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A2703B"/>
    <w:pPr>
      <w:keepNext/>
      <w:spacing w:after="0" w:line="240" w:lineRule="auto"/>
      <w:ind w:firstLine="284"/>
      <w:jc w:val="both"/>
      <w:outlineLvl w:val="1"/>
    </w:pPr>
    <w:rPr>
      <w:rFonts w:ascii="Times New Roman" w:hAnsi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3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03B"/>
    <w:rPr>
      <w:color w:val="0000FF"/>
      <w:u w:val="single"/>
    </w:rPr>
  </w:style>
  <w:style w:type="paragraph" w:styleId="a4">
    <w:name w:val="No Spacing"/>
    <w:uiPriority w:val="1"/>
    <w:qFormat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A2703B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A2703B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03B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A2703B"/>
  </w:style>
  <w:style w:type="paragraph" w:styleId="a5">
    <w:name w:val="List Paragraph"/>
    <w:basedOn w:val="a"/>
    <w:uiPriority w:val="34"/>
    <w:qFormat/>
    <w:rsid w:val="00A2703B"/>
    <w:pPr>
      <w:ind w:left="720"/>
    </w:pPr>
    <w:rPr>
      <w:lang w:val="uk-UA"/>
    </w:rPr>
  </w:style>
  <w:style w:type="paragraph" w:customStyle="1" w:styleId="12">
    <w:name w:val="Абзац списку1"/>
    <w:basedOn w:val="a"/>
    <w:uiPriority w:val="99"/>
    <w:rsid w:val="00A2703B"/>
    <w:pPr>
      <w:spacing w:after="200" w:line="276" w:lineRule="auto"/>
      <w:ind w:left="720"/>
    </w:pPr>
    <w:rPr>
      <w:rFonts w:eastAsia="Times New Roman"/>
      <w:lang w:val="ru-RU"/>
    </w:rPr>
  </w:style>
  <w:style w:type="table" w:styleId="a6">
    <w:name w:val="Table Grid"/>
    <w:basedOn w:val="a1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03B"/>
    <w:rPr>
      <w:rFonts w:ascii="Calibri" w:eastAsia="Calibri" w:hAnsi="Calibri" w:cs="Times New Roman"/>
      <w:lang w:val="en-GB"/>
    </w:rPr>
  </w:style>
  <w:style w:type="paragraph" w:styleId="a9">
    <w:name w:val="footer"/>
    <w:basedOn w:val="a"/>
    <w:link w:val="aa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2703B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A270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03B"/>
    <w:rPr>
      <w:rFonts w:ascii="Segoe UI" w:eastAsia="Calibri" w:hAnsi="Segoe UI" w:cs="Segoe UI"/>
      <w:sz w:val="18"/>
      <w:szCs w:val="18"/>
      <w:lang w:val="en-GB"/>
    </w:rPr>
  </w:style>
  <w:style w:type="character" w:styleId="ad">
    <w:name w:val="annotation reference"/>
    <w:uiPriority w:val="99"/>
    <w:semiHidden/>
    <w:unhideWhenUsed/>
    <w:rsid w:val="00A270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70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703B"/>
    <w:rPr>
      <w:rFonts w:ascii="Calibri" w:eastAsia="Calibri" w:hAnsi="Calibri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70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703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rsid w:val="00A2703B"/>
    <w:pPr>
      <w:spacing w:after="120" w:line="240" w:lineRule="auto"/>
    </w:pPr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99"/>
    <w:rsid w:val="00A2703B"/>
    <w:rPr>
      <w:rFonts w:ascii="Arial" w:eastAsia="Times New Roman" w:hAnsi="Arial" w:cs="Arial"/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2703B"/>
  </w:style>
  <w:style w:type="paragraph" w:styleId="af4">
    <w:name w:val="caption"/>
    <w:basedOn w:val="a"/>
    <w:next w:val="a"/>
    <w:uiPriority w:val="35"/>
    <w:unhideWhenUsed/>
    <w:qFormat/>
    <w:rsid w:val="00A2703B"/>
    <w:pPr>
      <w:spacing w:after="200" w:line="240" w:lineRule="auto"/>
    </w:pPr>
    <w:rPr>
      <w:b/>
      <w:bCs/>
      <w:color w:val="5B9BD5"/>
      <w:sz w:val="18"/>
      <w:szCs w:val="18"/>
      <w:lang w:val="en-US"/>
    </w:rPr>
  </w:style>
  <w:style w:type="table" w:customStyle="1" w:styleId="13">
    <w:name w:val="Сетка таблицы1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A270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A2703B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A2703B"/>
    <w:rPr>
      <w:b/>
      <w:bCs/>
    </w:rPr>
  </w:style>
  <w:style w:type="paragraph" w:customStyle="1" w:styleId="rvps2">
    <w:name w:val="rvps2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A2703B"/>
    <w:rPr>
      <w:color w:val="800080"/>
      <w:u w:val="single"/>
    </w:rPr>
  </w:style>
  <w:style w:type="character" w:customStyle="1" w:styleId="fontstyle21">
    <w:name w:val="fontstyle21"/>
    <w:basedOn w:val="a0"/>
    <w:rsid w:val="00E9427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EE20-1115-40FA-B21D-7C412CC3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4527</Words>
  <Characters>2581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Секретар</cp:lastModifiedBy>
  <cp:revision>9</cp:revision>
  <cp:lastPrinted>2022-09-28T13:48:00Z</cp:lastPrinted>
  <dcterms:created xsi:type="dcterms:W3CDTF">2023-01-16T14:13:00Z</dcterms:created>
  <dcterms:modified xsi:type="dcterms:W3CDTF">2023-01-30T15:50:00Z</dcterms:modified>
</cp:coreProperties>
</file>